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B46B" w14:textId="77777777" w:rsidR="00554000" w:rsidRPr="00554000" w:rsidRDefault="00554000" w:rsidP="0055400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  <w:t>National Cancer Plan for England</w:t>
      </w:r>
    </w:p>
    <w:p w14:paraId="7A104429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  <w:t>Plain-English Trustee Summary (What the Plan is Trying to Do)</w:t>
      </w:r>
    </w:p>
    <w:p w14:paraId="5D13CA2F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Why this plan exists (the starting point)</w:t>
      </w:r>
    </w:p>
    <w:p w14:paraId="5B405F7D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is built on a very direct message:</w:t>
      </w:r>
      <w:r w:rsidRPr="00554000">
        <w:rPr>
          <w:rFonts w:eastAsia="Times New Roman" w:cs="Times New Roman"/>
          <w:color w:val="000000"/>
          <w:kern w:val="0"/>
          <w14:ligatures w14:val="none"/>
        </w:rPr>
        <w:br/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cancer outcomes in England are not good enough, and the system is under strain.</w:t>
      </w:r>
    </w:p>
    <w:p w14:paraId="4F9C2643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highlights that:</w:t>
      </w:r>
    </w:p>
    <w:p w14:paraId="3474A8BD" w14:textId="77777777" w:rsidR="00554000" w:rsidRPr="00554000" w:rsidRDefault="00554000" w:rsidP="0055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People are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waiting too long for diagnosis and treatment</w:t>
      </w:r>
    </w:p>
    <w:p w14:paraId="7A7A30AD" w14:textId="77777777" w:rsidR="00554000" w:rsidRPr="00554000" w:rsidRDefault="00554000" w:rsidP="0055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Survival rates are lower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 than in similar countries</w:t>
      </w:r>
    </w:p>
    <w:p w14:paraId="3CAA4AC5" w14:textId="77777777" w:rsidR="00554000" w:rsidRPr="00554000" w:rsidRDefault="00554000" w:rsidP="0055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system is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struggling to meet its own targets</w:t>
      </w:r>
    </w:p>
    <w:p w14:paraId="6C032D06" w14:textId="77777777" w:rsidR="00554000" w:rsidRPr="00554000" w:rsidRDefault="00554000" w:rsidP="0055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And importantly,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some groups are being left behind more than others</w:t>
      </w:r>
    </w:p>
    <w:p w14:paraId="50E327A1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This is not framed as a small improvement programme—it is presented as a need for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“radical change”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 based on what patients and professionals have said.</w:t>
      </w:r>
    </w:p>
    <w:p w14:paraId="35742D45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4488C82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F98B7B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The three core priorities (what success looks like)</w:t>
      </w:r>
    </w:p>
    <w:p w14:paraId="3468B83D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is organised around three clear outcomes that matter most to patients:</w:t>
      </w:r>
    </w:p>
    <w:p w14:paraId="3070CBBC" w14:textId="77777777" w:rsidR="00554000" w:rsidRPr="00554000" w:rsidRDefault="00554000" w:rsidP="00554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Faster diagnosis and treatment</w:t>
      </w:r>
    </w:p>
    <w:p w14:paraId="7244C163" w14:textId="77777777" w:rsidR="00554000" w:rsidRPr="00554000" w:rsidRDefault="00554000" w:rsidP="00554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People want to be seen quickly, diagnosed earlier, and treated without long delays</w:t>
      </w:r>
    </w:p>
    <w:p w14:paraId="52BBE7DA" w14:textId="77777777" w:rsidR="00554000" w:rsidRPr="00554000" w:rsidRDefault="00554000" w:rsidP="00554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Better survival rates</w:t>
      </w:r>
    </w:p>
    <w:p w14:paraId="0DBA7DD3" w14:textId="77777777" w:rsidR="00554000" w:rsidRPr="00554000" w:rsidRDefault="00554000" w:rsidP="00554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Fewer people dying early from cancer</w:t>
      </w:r>
    </w:p>
    <w:p w14:paraId="4679C325" w14:textId="77777777" w:rsidR="00554000" w:rsidRPr="00554000" w:rsidRDefault="00554000" w:rsidP="00554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Better quality of life</w:t>
      </w:r>
    </w:p>
    <w:p w14:paraId="484044D2" w14:textId="77777777" w:rsidR="00554000" w:rsidRPr="00554000" w:rsidRDefault="00554000" w:rsidP="0055400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Not just surviving cancer, but living well during and after treatment </w:t>
      </w:r>
    </w:p>
    <w:p w14:paraId="649D1915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These are described as the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“guiding stars”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 of the whole plan.</w:t>
      </w:r>
    </w:p>
    <w:p w14:paraId="79D830F0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430E4281">
          <v:rect id="_x0000_i1026" style="width:0;height:1.5pt" o:hralign="center" o:hrstd="t" o:hr="t" fillcolor="#a0a0a0" stroked="f"/>
        </w:pict>
      </w:r>
    </w:p>
    <w:p w14:paraId="75DA601E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A major shift towards prevention</w:t>
      </w:r>
    </w:p>
    <w:p w14:paraId="55A6658B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One of the strongest messages in the plan is that:</w:t>
      </w:r>
    </w:p>
    <w:p w14:paraId="6B926F11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A large proportion of cancers are preventable</w:t>
      </w:r>
    </w:p>
    <w:p w14:paraId="6BBBDCC1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highlights key risk factors such as:</w:t>
      </w:r>
    </w:p>
    <w:p w14:paraId="2110C270" w14:textId="77777777" w:rsidR="00554000" w:rsidRPr="00554000" w:rsidRDefault="00554000" w:rsidP="00554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lastRenderedPageBreak/>
        <w:t>Smoking</w:t>
      </w:r>
    </w:p>
    <w:p w14:paraId="1B0012F0" w14:textId="77777777" w:rsidR="00554000" w:rsidRPr="00554000" w:rsidRDefault="00554000" w:rsidP="00554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Poor diet and obesity</w:t>
      </w:r>
    </w:p>
    <w:p w14:paraId="6CE34944" w14:textId="77777777" w:rsidR="00554000" w:rsidRPr="00554000" w:rsidRDefault="00554000" w:rsidP="00554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Alcohol</w:t>
      </w:r>
    </w:p>
    <w:p w14:paraId="667EABDD" w14:textId="77777777" w:rsidR="00554000" w:rsidRPr="00554000" w:rsidRDefault="00554000" w:rsidP="00554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UV exposure</w:t>
      </w:r>
    </w:p>
    <w:p w14:paraId="2494285C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commits to taking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stronger action on prevention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, not just treatment.</w:t>
      </w:r>
    </w:p>
    <w:p w14:paraId="62DD1A8D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Why this matters:</w:t>
      </w:r>
    </w:p>
    <w:p w14:paraId="575077DA" w14:textId="77777777" w:rsidR="00554000" w:rsidRPr="00554000" w:rsidRDefault="00554000" w:rsidP="005540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reduces the number of people getting cancer in the first place</w:t>
      </w:r>
    </w:p>
    <w:p w14:paraId="4512BDDD" w14:textId="77777777" w:rsidR="00554000" w:rsidRPr="00554000" w:rsidRDefault="00554000" w:rsidP="005540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helps manage long-term demand on the NHS</w:t>
      </w:r>
    </w:p>
    <w:p w14:paraId="7B0A8EB0" w14:textId="77777777" w:rsidR="00554000" w:rsidRPr="00554000" w:rsidRDefault="00554000" w:rsidP="005540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is seen as essential to improving outcomes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for future generations</w:t>
      </w:r>
    </w:p>
    <w:p w14:paraId="5F10FA1C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There is also a clear link to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inequality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—these risk factors are more common in poorer communities.</w:t>
      </w:r>
    </w:p>
    <w:p w14:paraId="2957EDE6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391139B2">
          <v:rect id="_x0000_i1027" style="width:0;height:1.5pt" o:hralign="center" o:hrstd="t" o:hr="t" fillcolor="#a0a0a0" stroked="f"/>
        </w:pict>
      </w:r>
    </w:p>
    <w:p w14:paraId="2D4E4F59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Tackling inequalities is central—not an add-on</w:t>
      </w:r>
    </w:p>
    <w:p w14:paraId="3046C50D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repeatedly emphasises that:</w:t>
      </w:r>
    </w:p>
    <w:p w14:paraId="260254A6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Cancer outcomes are worse for certain groups—and this must change</w:t>
      </w:r>
    </w:p>
    <w:p w14:paraId="42761E60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highlights that people are:</w:t>
      </w:r>
    </w:p>
    <w:p w14:paraId="487819F2" w14:textId="77777777" w:rsidR="00554000" w:rsidRPr="00554000" w:rsidRDefault="00554000" w:rsidP="00554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More likely to be diagnosed late</w:t>
      </w:r>
    </w:p>
    <w:p w14:paraId="42884749" w14:textId="77777777" w:rsidR="00554000" w:rsidRPr="00554000" w:rsidRDefault="00554000" w:rsidP="00554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Less likely to access screening</w:t>
      </w:r>
    </w:p>
    <w:p w14:paraId="0123845B" w14:textId="77777777" w:rsidR="00554000" w:rsidRPr="00554000" w:rsidRDefault="00554000" w:rsidP="005540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Less likely to receive the best care</w:t>
      </w:r>
    </w:p>
    <w:p w14:paraId="4A993973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This affects:</w:t>
      </w:r>
    </w:p>
    <w:p w14:paraId="733DD8ED" w14:textId="77777777" w:rsidR="00554000" w:rsidRPr="00554000" w:rsidRDefault="00554000" w:rsidP="005540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People in more deprived areas</w:t>
      </w:r>
    </w:p>
    <w:p w14:paraId="26B7F3D6" w14:textId="77777777" w:rsidR="00554000" w:rsidRPr="00554000" w:rsidRDefault="00554000" w:rsidP="005540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Some ethnic groups</w:t>
      </w:r>
    </w:p>
    <w:p w14:paraId="7A121641" w14:textId="77777777" w:rsidR="00554000" w:rsidRPr="00554000" w:rsidRDefault="00554000" w:rsidP="005540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Disabled people</w:t>
      </w:r>
    </w:p>
    <w:p w14:paraId="22ECC0B0" w14:textId="77777777" w:rsidR="00554000" w:rsidRPr="00554000" w:rsidRDefault="00554000" w:rsidP="005540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LGBT+ communities </w:t>
      </w:r>
    </w:p>
    <w:p w14:paraId="6FA8EA30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Reducing these inequalities is not a side objective—it is described as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“hardwired” into the plan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3E2D33DD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7A895A15">
          <v:rect id="_x0000_i1028" style="width:0;height:1.5pt" o:hralign="center" o:hrstd="t" o:hr="t" fillcolor="#a0a0a0" stroked="f"/>
        </w:pict>
      </w:r>
    </w:p>
    <w:p w14:paraId="672B8BDC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Earlier diagnosis through more testing and access</w:t>
      </w:r>
    </w:p>
    <w:p w14:paraId="0CA16A51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A major part of the plan is to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diagnose cancer earlier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27784E6A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This includes:</w:t>
      </w:r>
    </w:p>
    <w:p w14:paraId="4D64F9B2" w14:textId="77777777" w:rsidR="00554000" w:rsidRPr="00554000" w:rsidRDefault="00554000" w:rsidP="005540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lastRenderedPageBreak/>
        <w:t>Delivering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millions more diagnostic tests</w:t>
      </w:r>
    </w:p>
    <w:p w14:paraId="35CBFC8E" w14:textId="77777777" w:rsidR="00554000" w:rsidRPr="00554000" w:rsidRDefault="00554000" w:rsidP="005540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Expanding diagnostic centres (open longer hours, including evenings/weekends)</w:t>
      </w:r>
    </w:p>
    <w:p w14:paraId="6DA493B9" w14:textId="77777777" w:rsidR="00554000" w:rsidRPr="00554000" w:rsidRDefault="00554000" w:rsidP="005540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Improving access to screening programmes</w:t>
      </w:r>
    </w:p>
    <w:p w14:paraId="5DC40CA0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For example:</w:t>
      </w:r>
    </w:p>
    <w:p w14:paraId="45255009" w14:textId="77777777" w:rsidR="00554000" w:rsidRPr="00554000" w:rsidRDefault="00554000" w:rsidP="005540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A commitment to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9.5 million additional tests by 2029</w:t>
      </w:r>
    </w:p>
    <w:p w14:paraId="437C310D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idea is simple:</w:t>
      </w:r>
    </w:p>
    <w:p w14:paraId="0E729A04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earlier cancer is found, the better the chances of successful treatment.</w:t>
      </w:r>
    </w:p>
    <w:p w14:paraId="5D8B3A35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5B87D18E">
          <v:rect id="_x0000_i1029" style="width:0;height:1.5pt" o:hralign="center" o:hrstd="t" o:hr="t" fillcolor="#a0a0a0" stroked="f"/>
        </w:pict>
      </w:r>
    </w:p>
    <w:p w14:paraId="4144EA48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Making the system faster and more efficient</w:t>
      </w:r>
    </w:p>
    <w:p w14:paraId="0BDC9CA2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aims to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fix delays across the system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, especially:</w:t>
      </w:r>
    </w:p>
    <w:p w14:paraId="2971A97A" w14:textId="77777777" w:rsidR="00554000" w:rsidRPr="00554000" w:rsidRDefault="00554000" w:rsidP="005540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Long waiting times for diagnosis</w:t>
      </w:r>
    </w:p>
    <w:p w14:paraId="087F70C2" w14:textId="77777777" w:rsidR="00554000" w:rsidRPr="00554000" w:rsidRDefault="00554000" w:rsidP="005540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Delays between diagnosis and treatment</w:t>
      </w:r>
    </w:p>
    <w:p w14:paraId="1C15883D" w14:textId="77777777" w:rsidR="00554000" w:rsidRPr="00554000" w:rsidRDefault="00554000" w:rsidP="005540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Bottlenecks in hospitals</w:t>
      </w:r>
    </w:p>
    <w:p w14:paraId="011843C3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There is a clear ambition to:</w:t>
      </w:r>
    </w:p>
    <w:p w14:paraId="1AEC3AC7" w14:textId="77777777" w:rsidR="00554000" w:rsidRPr="00554000" w:rsidRDefault="00554000" w:rsidP="005540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Meet cancer waiting time standards again</w:t>
      </w:r>
    </w:p>
    <w:p w14:paraId="73979AD7" w14:textId="77777777" w:rsidR="00554000" w:rsidRPr="00554000" w:rsidRDefault="00554000" w:rsidP="005540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Improve performance in the worst-performing areas</w:t>
      </w:r>
    </w:p>
    <w:p w14:paraId="1A1C1871" w14:textId="77777777" w:rsidR="00554000" w:rsidRPr="00554000" w:rsidRDefault="00554000" w:rsidP="005540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Use data and digital tools to improve efficiency </w:t>
      </w:r>
    </w:p>
    <w:p w14:paraId="42E2592E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3A7680E7">
          <v:rect id="_x0000_i1030" style="width:0;height:1.5pt" o:hralign="center" o:hrstd="t" o:hr="t" fillcolor="#a0a0a0" stroked="f"/>
        </w:pict>
      </w:r>
    </w:p>
    <w:p w14:paraId="0084010C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7. A big push on digital and patient control</w:t>
      </w:r>
    </w:p>
    <w:p w14:paraId="6328D9D6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One of the most significant changes is the move toward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digital-first healthcare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3139D497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proposes that:</w:t>
      </w:r>
    </w:p>
    <w:p w14:paraId="129D6EBD" w14:textId="77777777" w:rsidR="00554000" w:rsidRPr="00554000" w:rsidRDefault="00554000" w:rsidP="005540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NHS App becomes a central tool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 for cancer care</w:t>
      </w:r>
    </w:p>
    <w:p w14:paraId="3CADFFE2" w14:textId="77777777" w:rsidR="00554000" w:rsidRPr="00554000" w:rsidRDefault="00554000" w:rsidP="005540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People can:</w:t>
      </w:r>
    </w:p>
    <w:p w14:paraId="7A3E55EB" w14:textId="77777777" w:rsidR="00554000" w:rsidRPr="00554000" w:rsidRDefault="00554000" w:rsidP="0055400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Access tests directly</w:t>
      </w:r>
    </w:p>
    <w:p w14:paraId="447309E3" w14:textId="77777777" w:rsidR="00554000" w:rsidRPr="00554000" w:rsidRDefault="00554000" w:rsidP="0055400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Refer themselves in some cases</w:t>
      </w:r>
    </w:p>
    <w:p w14:paraId="0C4F2A80" w14:textId="77777777" w:rsidR="00554000" w:rsidRPr="00554000" w:rsidRDefault="00554000" w:rsidP="0055400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Manage their care more actively</w:t>
      </w:r>
    </w:p>
    <w:p w14:paraId="541E2C97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also introduces ideas like:</w:t>
      </w:r>
    </w:p>
    <w:p w14:paraId="24A1909F" w14:textId="77777777" w:rsidR="00554000" w:rsidRPr="00554000" w:rsidRDefault="00554000" w:rsidP="005540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Digital tools for advice and support</w:t>
      </w:r>
    </w:p>
    <w:p w14:paraId="6535EF96" w14:textId="77777777" w:rsidR="00554000" w:rsidRPr="00554000" w:rsidRDefault="00554000" w:rsidP="005540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More personalised information</w:t>
      </w:r>
    </w:p>
    <w:p w14:paraId="613546CD" w14:textId="77777777" w:rsidR="00554000" w:rsidRPr="00554000" w:rsidRDefault="00554000" w:rsidP="005540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Easier access to services without going through traditional routes</w:t>
      </w:r>
    </w:p>
    <w:p w14:paraId="53EA033C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lastRenderedPageBreak/>
        <w:t>The overall aim is:</w:t>
      </w:r>
    </w:p>
    <w:p w14:paraId="538AE9B1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Give patients more control and reduce reliance on complex systems</w:t>
      </w:r>
    </w:p>
    <w:p w14:paraId="1333FD6D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Importantly, it does say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non-digital options will still exist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4C8DF512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198899FB">
          <v:rect id="_x0000_i1031" style="width:0;height:1.5pt" o:hralign="center" o:hrstd="t" o:hr="t" fillcolor="#a0a0a0" stroked="f"/>
        </w:pict>
      </w:r>
    </w:p>
    <w:p w14:paraId="7CFF8F66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8. Increasing awareness and health literacy</w:t>
      </w:r>
    </w:p>
    <w:p w14:paraId="732D306A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recognises that many people:</w:t>
      </w:r>
    </w:p>
    <w:p w14:paraId="27A75629" w14:textId="77777777" w:rsidR="00554000" w:rsidRPr="00554000" w:rsidRDefault="00554000" w:rsidP="005540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Don’t recognise cancer symptoms</w:t>
      </w:r>
    </w:p>
    <w:p w14:paraId="59A11BEA" w14:textId="77777777" w:rsidR="00554000" w:rsidRPr="00554000" w:rsidRDefault="00554000" w:rsidP="005540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Don’t understand risk factors</w:t>
      </w:r>
    </w:p>
    <w:p w14:paraId="14B8C29E" w14:textId="77777777" w:rsidR="00554000" w:rsidRPr="00554000" w:rsidRDefault="00554000" w:rsidP="005540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Don’t engage with screening</w:t>
      </w:r>
    </w:p>
    <w:p w14:paraId="0F0EDC60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This is especially true in more deprived communities and among men.</w:t>
      </w:r>
    </w:p>
    <w:p w14:paraId="48291276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proofErr w:type="gramStart"/>
      <w:r w:rsidRPr="00554000">
        <w:rPr>
          <w:rFonts w:eastAsia="Times New Roman" w:cs="Times New Roman"/>
          <w:color w:val="000000"/>
          <w:kern w:val="0"/>
          <w14:ligatures w14:val="none"/>
        </w:rPr>
        <w:t>So</w:t>
      </w:r>
      <w:proofErr w:type="gramEnd"/>
      <w:r w:rsidRPr="00554000">
        <w:rPr>
          <w:rFonts w:eastAsia="Times New Roman" w:cs="Times New Roman"/>
          <w:color w:val="000000"/>
          <w:kern w:val="0"/>
          <w14:ligatures w14:val="none"/>
        </w:rPr>
        <w:t xml:space="preserve"> it proposes:</w:t>
      </w:r>
    </w:p>
    <w:p w14:paraId="6AB60C8F" w14:textId="77777777" w:rsidR="00554000" w:rsidRPr="00554000" w:rsidRDefault="00554000" w:rsidP="005540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More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targeted awareness campaigns</w:t>
      </w:r>
    </w:p>
    <w:p w14:paraId="650CC607" w14:textId="77777777" w:rsidR="00554000" w:rsidRPr="00554000" w:rsidRDefault="00554000" w:rsidP="005540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Working with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local partners and communities</w:t>
      </w:r>
    </w:p>
    <w:p w14:paraId="3615F2F4" w14:textId="77777777" w:rsidR="00554000" w:rsidRPr="00554000" w:rsidRDefault="00554000" w:rsidP="0055400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Better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signposting to support services</w:t>
      </w:r>
    </w:p>
    <w:p w14:paraId="03165083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There is a strong emphasis on:</w:t>
      </w:r>
    </w:p>
    <w:p w14:paraId="0A1B6B37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Taking information to people, rather than expecting people to find it themselves</w:t>
      </w:r>
    </w:p>
    <w:p w14:paraId="58ECC43E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2B49128A">
          <v:rect id="_x0000_i1032" style="width:0;height:1.5pt" o:hralign="center" o:hrstd="t" o:hr="t" fillcolor="#a0a0a0" stroked="f"/>
        </w:pict>
      </w:r>
    </w:p>
    <w:p w14:paraId="0E317641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9. More personalised and advanced treatment</w:t>
      </w:r>
    </w:p>
    <w:p w14:paraId="1A9249D9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sets out a shift toward:</w:t>
      </w:r>
    </w:p>
    <w:p w14:paraId="7927C014" w14:textId="77777777" w:rsidR="00554000" w:rsidRPr="00554000" w:rsidRDefault="00554000" w:rsidP="005540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More advanced and tailored treatments</w:t>
      </w:r>
    </w:p>
    <w:p w14:paraId="0500AC97" w14:textId="77777777" w:rsidR="00554000" w:rsidRPr="00554000" w:rsidRDefault="00554000" w:rsidP="005540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Wider use of:</w:t>
      </w:r>
    </w:p>
    <w:p w14:paraId="05E9D0EF" w14:textId="77777777" w:rsidR="00554000" w:rsidRPr="00554000" w:rsidRDefault="00554000" w:rsidP="0055400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Genomic testing</w:t>
      </w:r>
    </w:p>
    <w:p w14:paraId="76011D83" w14:textId="77777777" w:rsidR="00554000" w:rsidRPr="00554000" w:rsidRDefault="00554000" w:rsidP="0055400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New therapies</w:t>
      </w:r>
    </w:p>
    <w:p w14:paraId="23D62FBD" w14:textId="77777777" w:rsidR="00554000" w:rsidRPr="00554000" w:rsidRDefault="00554000" w:rsidP="0055400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Clinical trials</w:t>
      </w:r>
    </w:p>
    <w:p w14:paraId="6AF236F4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For example:</w:t>
      </w:r>
    </w:p>
    <w:p w14:paraId="693331EA" w14:textId="77777777" w:rsidR="00554000" w:rsidRPr="00554000" w:rsidRDefault="00554000" w:rsidP="0055400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Every patient who would benefit from genomic testing should receive it </w:t>
      </w:r>
    </w:p>
    <w:p w14:paraId="6C0EC0D6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aim is:</w:t>
      </w:r>
    </w:p>
    <w:p w14:paraId="0D08C1FD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Better, more targeted treatment decisions and improved outcomes.</w:t>
      </w:r>
    </w:p>
    <w:p w14:paraId="2406BE22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lastRenderedPageBreak/>
        <w:pict w14:anchorId="1766CFD1">
          <v:rect id="_x0000_i1033" style="width:0;height:1.5pt" o:hralign="center" o:hrstd="t" o:hr="t" fillcolor="#a0a0a0" stroked="f"/>
        </w:pict>
      </w:r>
    </w:p>
    <w:p w14:paraId="31B8F32C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10. Strengthening the cancer workforce</w:t>
      </w:r>
    </w:p>
    <w:p w14:paraId="1F55AA24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recognises that:</w:t>
      </w:r>
    </w:p>
    <w:p w14:paraId="346CE1AC" w14:textId="77777777" w:rsidR="00554000" w:rsidRPr="00554000" w:rsidRDefault="00554000" w:rsidP="0055400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Staff shortages and skills gaps are a major issue</w:t>
      </w:r>
    </w:p>
    <w:p w14:paraId="501A5EF9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proofErr w:type="gramStart"/>
      <w:r w:rsidRPr="00554000">
        <w:rPr>
          <w:rFonts w:eastAsia="Times New Roman" w:cs="Times New Roman"/>
          <w:color w:val="000000"/>
          <w:kern w:val="0"/>
          <w14:ligatures w14:val="none"/>
        </w:rPr>
        <w:t>So</w:t>
      </w:r>
      <w:proofErr w:type="gramEnd"/>
      <w:r w:rsidRPr="00554000">
        <w:rPr>
          <w:rFonts w:eastAsia="Times New Roman" w:cs="Times New Roman"/>
          <w:color w:val="000000"/>
          <w:kern w:val="0"/>
          <w14:ligatures w14:val="none"/>
        </w:rPr>
        <w:t xml:space="preserve"> it includes:</w:t>
      </w:r>
    </w:p>
    <w:p w14:paraId="1EBA47FB" w14:textId="77777777" w:rsidR="00554000" w:rsidRPr="00554000" w:rsidRDefault="00554000" w:rsidP="005540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More training opportunities</w:t>
      </w:r>
    </w:p>
    <w:p w14:paraId="6B6833A2" w14:textId="77777777" w:rsidR="00554000" w:rsidRPr="00554000" w:rsidRDefault="00554000" w:rsidP="005540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Expanding roles like cancer nurse specialists</w:t>
      </w:r>
    </w:p>
    <w:p w14:paraId="1791CAAF" w14:textId="77777777" w:rsidR="00554000" w:rsidRPr="00554000" w:rsidRDefault="00554000" w:rsidP="005540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Improving skills in new technologies (e.g. genomics)</w:t>
      </w:r>
    </w:p>
    <w:p w14:paraId="4F196694" w14:textId="77777777" w:rsidR="00554000" w:rsidRPr="00554000" w:rsidRDefault="00554000" w:rsidP="0055400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Targeting workforce shortages in high-need areas </w:t>
      </w:r>
    </w:p>
    <w:p w14:paraId="1C810ECA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also commits to:</w:t>
      </w:r>
    </w:p>
    <w:p w14:paraId="1E2118C0" w14:textId="77777777" w:rsidR="00554000" w:rsidRPr="00554000" w:rsidRDefault="00554000" w:rsidP="0055400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Every patient having a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named professional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 supporting them through their care </w:t>
      </w:r>
    </w:p>
    <w:p w14:paraId="76BF4E85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3E6A745A">
          <v:rect id="_x0000_i1034" style="width:0;height:1.5pt" o:hralign="center" o:hrstd="t" o:hr="t" fillcolor="#a0a0a0" stroked="f"/>
        </w:pict>
      </w:r>
    </w:p>
    <w:p w14:paraId="24343D2E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11. Stronger local accountability and system leadership</w:t>
      </w:r>
    </w:p>
    <w:p w14:paraId="031BC0BE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strengthens the role of:</w:t>
      </w:r>
    </w:p>
    <w:p w14:paraId="5ABDE0E2" w14:textId="77777777" w:rsidR="00554000" w:rsidRPr="00554000" w:rsidRDefault="00554000" w:rsidP="005540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Cancer Alliances</w:t>
      </w:r>
    </w:p>
    <w:p w14:paraId="41693038" w14:textId="77777777" w:rsidR="00554000" w:rsidRPr="00554000" w:rsidRDefault="00554000" w:rsidP="005540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NHS trusts and Integrated Care Boards (ICBs)</w:t>
      </w:r>
    </w:p>
    <w:p w14:paraId="7B6BB752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Key changes include:</w:t>
      </w:r>
    </w:p>
    <w:p w14:paraId="6E64C2F7" w14:textId="77777777" w:rsidR="00554000" w:rsidRPr="00554000" w:rsidRDefault="00554000" w:rsidP="005540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Named senior leaders responsible for cancer in every system</w:t>
      </w:r>
    </w:p>
    <w:p w14:paraId="2A987970" w14:textId="77777777" w:rsidR="00554000" w:rsidRPr="00554000" w:rsidRDefault="00554000" w:rsidP="005540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More transparency in performance data</w:t>
      </w:r>
    </w:p>
    <w:p w14:paraId="36779355" w14:textId="77777777" w:rsidR="00554000" w:rsidRPr="00554000" w:rsidRDefault="00554000" w:rsidP="005540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Clear accountability for delivering improvements </w:t>
      </w:r>
    </w:p>
    <w:p w14:paraId="245BEEF6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There is also a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national oversight structure</w:t>
      </w:r>
      <w:r w:rsidRPr="00554000">
        <w:rPr>
          <w:rFonts w:eastAsia="Times New Roman" w:cs="Times New Roman"/>
          <w:color w:val="000000"/>
          <w:kern w:val="0"/>
          <w14:ligatures w14:val="none"/>
        </w:rPr>
        <w:t> to track progress.</w:t>
      </w:r>
    </w:p>
    <w:p w14:paraId="75EB06FD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3D7FB83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4781DE2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12. A “whole system” approach—beyond the NHS</w:t>
      </w:r>
    </w:p>
    <w:p w14:paraId="1F1F3840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The plan is explicit that:</w:t>
      </w:r>
    </w:p>
    <w:p w14:paraId="0BBDBE3A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The NHS cannot deliver this alone</w:t>
      </w:r>
    </w:p>
    <w:p w14:paraId="09377BC9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It calls for:</w:t>
      </w:r>
    </w:p>
    <w:p w14:paraId="309470CA" w14:textId="77777777" w:rsidR="00554000" w:rsidRPr="00554000" w:rsidRDefault="00554000" w:rsidP="005540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Collaboration with charities</w:t>
      </w:r>
    </w:p>
    <w:p w14:paraId="49B7B3A6" w14:textId="77777777" w:rsidR="00554000" w:rsidRPr="00554000" w:rsidRDefault="00554000" w:rsidP="005540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Community organisations</w:t>
      </w:r>
    </w:p>
    <w:p w14:paraId="2773BEF9" w14:textId="77777777" w:rsidR="00554000" w:rsidRPr="00554000" w:rsidRDefault="00554000" w:rsidP="005540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lastRenderedPageBreak/>
        <w:t>Local authorities</w:t>
      </w:r>
    </w:p>
    <w:p w14:paraId="1E721DDE" w14:textId="77777777" w:rsidR="00554000" w:rsidRPr="00554000" w:rsidRDefault="00554000" w:rsidP="005540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Wider partners</w:t>
      </w:r>
    </w:p>
    <w:p w14:paraId="1AF08519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Prevention, awareness, and support are all seen as requiring a </w:t>
      </w: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society-wide effort</w:t>
      </w:r>
    </w:p>
    <w:p w14:paraId="182ED372" w14:textId="77777777" w:rsidR="00554000" w:rsidRPr="00554000" w:rsidRDefault="001B1791" w:rsidP="005540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 w14:anchorId="7F1C2623">
          <v:rect id="_x0000_i1036" style="width:0;height:1.5pt" o:hralign="center" o:hrstd="t" o:hr="t" fillcolor="#a0a0a0" stroked="f"/>
        </w:pict>
      </w:r>
    </w:p>
    <w:p w14:paraId="57727B34" w14:textId="77777777" w:rsidR="00554000" w:rsidRPr="00554000" w:rsidRDefault="00554000" w:rsidP="0055400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  <w:t>In summary (the overall direction)</w:t>
      </w:r>
    </w:p>
    <w:p w14:paraId="5DED5BF8" w14:textId="77777777" w:rsidR="00554000" w:rsidRPr="00554000" w:rsidRDefault="00554000" w:rsidP="00554000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color w:val="000000"/>
          <w:kern w:val="0"/>
          <w14:ligatures w14:val="none"/>
        </w:rPr>
        <w:t>If you step back, the plan is trying to shift cancer care in England in five big ways:</w:t>
      </w:r>
    </w:p>
    <w:p w14:paraId="75EE3060" w14:textId="77777777" w:rsidR="00554000" w:rsidRPr="00554000" w:rsidRDefault="00554000" w:rsidP="005540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From late diagnosis → earlier detection</w:t>
      </w:r>
    </w:p>
    <w:p w14:paraId="4DC2D9AC" w14:textId="77777777" w:rsidR="00554000" w:rsidRPr="00554000" w:rsidRDefault="00554000" w:rsidP="005540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From treatment focus → prevention + treatment</w:t>
      </w:r>
    </w:p>
    <w:p w14:paraId="47256CA2" w14:textId="77777777" w:rsidR="00554000" w:rsidRPr="00554000" w:rsidRDefault="00554000" w:rsidP="005540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From system-led → more patient control (especially digitally)</w:t>
      </w:r>
    </w:p>
    <w:p w14:paraId="01C551D5" w14:textId="77777777" w:rsidR="00554000" w:rsidRPr="00554000" w:rsidRDefault="00554000" w:rsidP="005540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From unequal access → targeted action on inequalities</w:t>
      </w:r>
    </w:p>
    <w:p w14:paraId="09E0F6BA" w14:textId="77777777" w:rsidR="00554000" w:rsidRPr="00554000" w:rsidRDefault="00554000" w:rsidP="005540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554000">
        <w:rPr>
          <w:rFonts w:eastAsia="Times New Roman" w:cs="Times New Roman"/>
          <w:b/>
          <w:bCs/>
          <w:color w:val="000000"/>
          <w:kern w:val="0"/>
          <w14:ligatures w14:val="none"/>
        </w:rPr>
        <w:t>From fragmented services → more coordinated, accountable systems</w:t>
      </w:r>
    </w:p>
    <w:p w14:paraId="589C28ED" w14:textId="77777777" w:rsidR="00554000" w:rsidRPr="00554000" w:rsidRDefault="00554000"/>
    <w:sectPr w:rsidR="00554000" w:rsidRPr="00554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091F" w14:textId="77777777" w:rsidR="0074533A" w:rsidRDefault="0074533A" w:rsidP="00554000">
      <w:pPr>
        <w:spacing w:after="0" w:line="240" w:lineRule="auto"/>
      </w:pPr>
      <w:r>
        <w:separator/>
      </w:r>
    </w:p>
  </w:endnote>
  <w:endnote w:type="continuationSeparator" w:id="0">
    <w:p w14:paraId="62618CAF" w14:textId="77777777" w:rsidR="0074533A" w:rsidRDefault="0074533A" w:rsidP="0055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76A" w14:textId="77777777" w:rsidR="00554000" w:rsidRDefault="00554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963F" w14:textId="5A8441B9" w:rsidR="00554000" w:rsidRPr="00554000" w:rsidRDefault="00554000" w:rsidP="00554000">
    <w:pPr>
      <w:pStyle w:val="Footer"/>
      <w:jc w:val="center"/>
      <w:rPr>
        <w:sz w:val="16"/>
        <w:szCs w:val="16"/>
      </w:rPr>
    </w:pPr>
    <w:r w:rsidRPr="00554000">
      <w:rPr>
        <w:kern w:val="0"/>
        <w:sz w:val="16"/>
        <w:szCs w:val="16"/>
      </w:rPr>
      <w:t xml:space="preserve">Page </w:t>
    </w:r>
    <w:r w:rsidRPr="00554000">
      <w:rPr>
        <w:kern w:val="0"/>
        <w:sz w:val="16"/>
        <w:szCs w:val="16"/>
      </w:rPr>
      <w:fldChar w:fldCharType="begin"/>
    </w:r>
    <w:r w:rsidRPr="00554000">
      <w:rPr>
        <w:kern w:val="0"/>
        <w:sz w:val="16"/>
        <w:szCs w:val="16"/>
      </w:rPr>
      <w:instrText xml:space="preserve"> PAGE </w:instrText>
    </w:r>
    <w:r w:rsidRPr="00554000">
      <w:rPr>
        <w:kern w:val="0"/>
        <w:sz w:val="16"/>
        <w:szCs w:val="16"/>
      </w:rPr>
      <w:fldChar w:fldCharType="separate"/>
    </w:r>
    <w:r w:rsidRPr="00554000">
      <w:rPr>
        <w:noProof/>
        <w:kern w:val="0"/>
        <w:sz w:val="16"/>
        <w:szCs w:val="16"/>
      </w:rPr>
      <w:t>1</w:t>
    </w:r>
    <w:r w:rsidRPr="00554000">
      <w:rPr>
        <w:kern w:val="0"/>
        <w:sz w:val="16"/>
        <w:szCs w:val="16"/>
      </w:rPr>
      <w:fldChar w:fldCharType="end"/>
    </w:r>
    <w:r w:rsidRPr="00554000">
      <w:rPr>
        <w:kern w:val="0"/>
        <w:sz w:val="16"/>
        <w:szCs w:val="16"/>
      </w:rPr>
      <w:t xml:space="preserve"> of </w:t>
    </w:r>
    <w:r w:rsidRPr="00554000">
      <w:rPr>
        <w:kern w:val="0"/>
        <w:sz w:val="16"/>
        <w:szCs w:val="16"/>
      </w:rPr>
      <w:fldChar w:fldCharType="begin"/>
    </w:r>
    <w:r w:rsidRPr="00554000">
      <w:rPr>
        <w:kern w:val="0"/>
        <w:sz w:val="16"/>
        <w:szCs w:val="16"/>
      </w:rPr>
      <w:instrText xml:space="preserve"> NUMPAGES </w:instrText>
    </w:r>
    <w:r w:rsidRPr="00554000">
      <w:rPr>
        <w:kern w:val="0"/>
        <w:sz w:val="16"/>
        <w:szCs w:val="16"/>
      </w:rPr>
      <w:fldChar w:fldCharType="separate"/>
    </w:r>
    <w:r w:rsidRPr="00554000">
      <w:rPr>
        <w:noProof/>
        <w:kern w:val="0"/>
        <w:sz w:val="16"/>
        <w:szCs w:val="16"/>
      </w:rPr>
      <w:t>6</w:t>
    </w:r>
    <w:r w:rsidRPr="00554000">
      <w:rPr>
        <w:kern w:val="0"/>
        <w:sz w:val="16"/>
        <w:szCs w:val="16"/>
      </w:rPr>
      <w:fldChar w:fldCharType="end"/>
    </w:r>
    <w:r>
      <w:rPr>
        <w:kern w:val="0"/>
        <w:sz w:val="16"/>
        <w:szCs w:val="16"/>
      </w:rPr>
      <w:tab/>
    </w:r>
    <w:r>
      <w:rPr>
        <w:kern w:val="0"/>
        <w:sz w:val="16"/>
        <w:szCs w:val="16"/>
      </w:rPr>
      <w:tab/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DDAF" w14:textId="77777777" w:rsidR="00554000" w:rsidRDefault="00554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C49D" w14:textId="77777777" w:rsidR="0074533A" w:rsidRDefault="0074533A" w:rsidP="00554000">
      <w:pPr>
        <w:spacing w:after="0" w:line="240" w:lineRule="auto"/>
      </w:pPr>
      <w:r>
        <w:separator/>
      </w:r>
    </w:p>
  </w:footnote>
  <w:footnote w:type="continuationSeparator" w:id="0">
    <w:p w14:paraId="5BEC4B33" w14:textId="77777777" w:rsidR="0074533A" w:rsidRDefault="0074533A" w:rsidP="0055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3A70" w14:textId="77777777" w:rsidR="00554000" w:rsidRDefault="00554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484F" w14:textId="26372F24" w:rsidR="00554000" w:rsidRDefault="00554000" w:rsidP="00554000">
    <w:pPr>
      <w:pStyle w:val="Header"/>
      <w:jc w:val="center"/>
    </w:pPr>
    <w:r>
      <w:t>Yorkshire Cancer Community</w:t>
    </w:r>
    <w:r>
      <w:br/>
      <w:t xml:space="preserve">Trustee Summary </w:t>
    </w:r>
    <w:proofErr w:type="gramStart"/>
    <w:r>
      <w:t>Of</w:t>
    </w:r>
    <w:proofErr w:type="gramEnd"/>
    <w:r>
      <w:t xml:space="preserve"> </w:t>
    </w:r>
    <w:proofErr w:type="gramStart"/>
    <w:r>
      <w:t>The</w:t>
    </w:r>
    <w:proofErr w:type="gramEnd"/>
    <w:r>
      <w:t xml:space="preserve"> National Cancer Plan </w:t>
    </w:r>
    <w:proofErr w:type="gramStart"/>
    <w:r>
      <w:t>For</w:t>
    </w:r>
    <w:proofErr w:type="gramEnd"/>
    <w:r>
      <w:t xml:space="preserve"> England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16C6" w14:textId="77777777" w:rsidR="00554000" w:rsidRDefault="00554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7BD"/>
    <w:multiLevelType w:val="multilevel"/>
    <w:tmpl w:val="777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80F79"/>
    <w:multiLevelType w:val="multilevel"/>
    <w:tmpl w:val="AA6E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27D3"/>
    <w:multiLevelType w:val="multilevel"/>
    <w:tmpl w:val="1B32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818F6"/>
    <w:multiLevelType w:val="multilevel"/>
    <w:tmpl w:val="A40C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952AF"/>
    <w:multiLevelType w:val="multilevel"/>
    <w:tmpl w:val="84D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114EE"/>
    <w:multiLevelType w:val="multilevel"/>
    <w:tmpl w:val="3D9E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7233B"/>
    <w:multiLevelType w:val="multilevel"/>
    <w:tmpl w:val="901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03B05"/>
    <w:multiLevelType w:val="multilevel"/>
    <w:tmpl w:val="C914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34E89"/>
    <w:multiLevelType w:val="multilevel"/>
    <w:tmpl w:val="6C0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0340D"/>
    <w:multiLevelType w:val="multilevel"/>
    <w:tmpl w:val="4B9E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56D50"/>
    <w:multiLevelType w:val="multilevel"/>
    <w:tmpl w:val="E710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53099"/>
    <w:multiLevelType w:val="multilevel"/>
    <w:tmpl w:val="2B0C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E74E9"/>
    <w:multiLevelType w:val="multilevel"/>
    <w:tmpl w:val="D97E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07463"/>
    <w:multiLevelType w:val="multilevel"/>
    <w:tmpl w:val="B95A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12B90"/>
    <w:multiLevelType w:val="multilevel"/>
    <w:tmpl w:val="BEE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D1B60"/>
    <w:multiLevelType w:val="multilevel"/>
    <w:tmpl w:val="F2B6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261D03"/>
    <w:multiLevelType w:val="multilevel"/>
    <w:tmpl w:val="7614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136E5"/>
    <w:multiLevelType w:val="multilevel"/>
    <w:tmpl w:val="7FD0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AA72CD"/>
    <w:multiLevelType w:val="multilevel"/>
    <w:tmpl w:val="013A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006BF"/>
    <w:multiLevelType w:val="multilevel"/>
    <w:tmpl w:val="193E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C2EFE"/>
    <w:multiLevelType w:val="multilevel"/>
    <w:tmpl w:val="1E96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68203F"/>
    <w:multiLevelType w:val="multilevel"/>
    <w:tmpl w:val="863C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20624"/>
    <w:multiLevelType w:val="multilevel"/>
    <w:tmpl w:val="7358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669531">
    <w:abstractNumId w:val="19"/>
  </w:num>
  <w:num w:numId="2" w16cid:durableId="827667946">
    <w:abstractNumId w:val="2"/>
  </w:num>
  <w:num w:numId="3" w16cid:durableId="926816089">
    <w:abstractNumId w:val="21"/>
  </w:num>
  <w:num w:numId="4" w16cid:durableId="211430500">
    <w:abstractNumId w:val="18"/>
  </w:num>
  <w:num w:numId="5" w16cid:durableId="1749230294">
    <w:abstractNumId w:val="7"/>
  </w:num>
  <w:num w:numId="6" w16cid:durableId="1161192866">
    <w:abstractNumId w:val="3"/>
  </w:num>
  <w:num w:numId="7" w16cid:durableId="540291530">
    <w:abstractNumId w:val="14"/>
  </w:num>
  <w:num w:numId="8" w16cid:durableId="1895313412">
    <w:abstractNumId w:val="11"/>
  </w:num>
  <w:num w:numId="9" w16cid:durableId="713893144">
    <w:abstractNumId w:val="8"/>
  </w:num>
  <w:num w:numId="10" w16cid:durableId="1797403330">
    <w:abstractNumId w:val="10"/>
  </w:num>
  <w:num w:numId="11" w16cid:durableId="359740518">
    <w:abstractNumId w:val="0"/>
  </w:num>
  <w:num w:numId="12" w16cid:durableId="734595348">
    <w:abstractNumId w:val="16"/>
  </w:num>
  <w:num w:numId="13" w16cid:durableId="1050618497">
    <w:abstractNumId w:val="20"/>
  </w:num>
  <w:num w:numId="14" w16cid:durableId="814374977">
    <w:abstractNumId w:val="13"/>
  </w:num>
  <w:num w:numId="15" w16cid:durableId="1387415884">
    <w:abstractNumId w:val="15"/>
  </w:num>
  <w:num w:numId="16" w16cid:durableId="1677420243">
    <w:abstractNumId w:val="6"/>
  </w:num>
  <w:num w:numId="17" w16cid:durableId="96365897">
    <w:abstractNumId w:val="17"/>
  </w:num>
  <w:num w:numId="18" w16cid:durableId="1339304865">
    <w:abstractNumId w:val="12"/>
  </w:num>
  <w:num w:numId="19" w16cid:durableId="1528104233">
    <w:abstractNumId w:val="1"/>
  </w:num>
  <w:num w:numId="20" w16cid:durableId="2123642689">
    <w:abstractNumId w:val="4"/>
  </w:num>
  <w:num w:numId="21" w16cid:durableId="1557352227">
    <w:abstractNumId w:val="22"/>
  </w:num>
  <w:num w:numId="22" w16cid:durableId="829373147">
    <w:abstractNumId w:val="9"/>
  </w:num>
  <w:num w:numId="23" w16cid:durableId="505050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00"/>
    <w:rsid w:val="001B1791"/>
    <w:rsid w:val="005239F3"/>
    <w:rsid w:val="00554000"/>
    <w:rsid w:val="0074533A"/>
    <w:rsid w:val="007C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47C017A"/>
  <w15:chartTrackingRefBased/>
  <w15:docId w15:val="{F3AF5E14-C35C-124E-9B46-4DAB158C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54000"/>
    <w:rPr>
      <w:b/>
      <w:bCs/>
    </w:rPr>
  </w:style>
  <w:style w:type="character" w:customStyle="1" w:styleId="apple-converted-space">
    <w:name w:val="apple-converted-space"/>
    <w:basedOn w:val="DefaultParagraphFont"/>
    <w:rsid w:val="00554000"/>
  </w:style>
  <w:style w:type="paragraph" w:styleId="Header">
    <w:name w:val="header"/>
    <w:basedOn w:val="Normal"/>
    <w:link w:val="HeaderChar"/>
    <w:uiPriority w:val="99"/>
    <w:unhideWhenUsed/>
    <w:rsid w:val="00554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000"/>
  </w:style>
  <w:style w:type="paragraph" w:styleId="Footer">
    <w:name w:val="footer"/>
    <w:basedOn w:val="Normal"/>
    <w:link w:val="FooterChar"/>
    <w:uiPriority w:val="99"/>
    <w:unhideWhenUsed/>
    <w:rsid w:val="00554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FBC1BCB3FD048AF52E18F7E2D6010" ma:contentTypeVersion="16" ma:contentTypeDescription="Create a new document." ma:contentTypeScope="" ma:versionID="dbeb3805d84dea176716aebeef00bd69">
  <xsd:schema xmlns:xsd="http://www.w3.org/2001/XMLSchema" xmlns:xs="http://www.w3.org/2001/XMLSchema" xmlns:p="http://schemas.microsoft.com/office/2006/metadata/properties" xmlns:ns2="1b851b82-603c-4530-9f73-9b7d590910b3" xmlns:ns3="30ec295d-bd87-4027-a337-6226cce2d14e" targetNamespace="http://schemas.microsoft.com/office/2006/metadata/properties" ma:root="true" ma:fieldsID="3220ff2aafc90a5bc1b1874422d80ebc" ns2:_="" ns3:_="">
    <xsd:import namespace="1b851b82-603c-4530-9f73-9b7d590910b3"/>
    <xsd:import namespace="30ec295d-bd87-4027-a337-6226cce2d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1b82-603c-4530-9f73-9b7d59091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abd045-d040-4b4b-be5e-be328b90d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c295d-bd87-4027-a337-6226cce2d1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5cc342-29ec-4a2d-963c-49eba8375479}" ma:internalName="TaxCatchAll" ma:showField="CatchAllData" ma:web="30ec295d-bd87-4027-a337-6226cce2d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51b82-603c-4530-9f73-9b7d590910b3">
      <Terms xmlns="http://schemas.microsoft.com/office/infopath/2007/PartnerControls"/>
    </lcf76f155ced4ddcb4097134ff3c332f>
    <TaxCatchAll xmlns="30ec295d-bd87-4027-a337-6226cce2d14e" xsi:nil="true"/>
  </documentManagement>
</p:properties>
</file>

<file path=customXml/itemProps1.xml><?xml version="1.0" encoding="utf-8"?>
<ds:datastoreItem xmlns:ds="http://schemas.openxmlformats.org/officeDocument/2006/customXml" ds:itemID="{06EFD3A8-0D34-4BF1-837F-3194D0864189}"/>
</file>

<file path=customXml/itemProps2.xml><?xml version="1.0" encoding="utf-8"?>
<ds:datastoreItem xmlns:ds="http://schemas.openxmlformats.org/officeDocument/2006/customXml" ds:itemID="{0650BC12-F110-49BE-9586-72357C2C628D}"/>
</file>

<file path=customXml/itemProps3.xml><?xml version="1.0" encoding="utf-8"?>
<ds:datastoreItem xmlns:ds="http://schemas.openxmlformats.org/officeDocument/2006/customXml" ds:itemID="{0DA0C540-79BF-4B49-B9AA-2D39F0D8B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Halstead Yorkshire Cancer Community</dc:creator>
  <cp:keywords/>
  <dc:description/>
  <cp:lastModifiedBy>Clare Lockwood</cp:lastModifiedBy>
  <cp:revision>2</cp:revision>
  <dcterms:created xsi:type="dcterms:W3CDTF">2026-04-02T12:16:00Z</dcterms:created>
  <dcterms:modified xsi:type="dcterms:W3CDTF">2026-04-02T12:16:00Z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0x010100AF5FBC1BCB3FD048AF52E18F7E2D6010</vt:lpwstr>
  </property>
</Properties>
</file>